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20" w:rsidRDefault="00EF7743" w:rsidP="00B74D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774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6A1AFA" w:rsidRPr="00EF77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4D77" w:rsidRPr="00B74D77" w:rsidRDefault="00B74D77" w:rsidP="00B74D77">
      <w:pPr>
        <w:spacing w:line="276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B74D77" w:rsidRPr="00B74D77" w:rsidRDefault="00B74D77" w:rsidP="00B74D77">
      <w:pPr>
        <w:spacing w:line="276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B74D77" w:rsidRPr="00B74D77" w:rsidRDefault="00B74D77" w:rsidP="00B74D77">
      <w:pPr>
        <w:spacing w:line="276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B74D77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Программа курса внеурочной деятельности</w:t>
      </w:r>
    </w:p>
    <w:p w:rsidR="00B74D77" w:rsidRPr="00B74D77" w:rsidRDefault="00B74D77" w:rsidP="00B74D77">
      <w:pPr>
        <w:spacing w:line="276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«Юный математик</w:t>
      </w:r>
      <w:r w:rsidRPr="00B74D77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»</w:t>
      </w:r>
    </w:p>
    <w:p w:rsidR="00B74D77" w:rsidRPr="00B74D77" w:rsidRDefault="00B74D77" w:rsidP="00B74D77">
      <w:pPr>
        <w:spacing w:line="276" w:lineRule="auto"/>
        <w:jc w:val="center"/>
        <w:rPr>
          <w:rFonts w:ascii="Times New Roman" w:eastAsiaTheme="minorEastAsia" w:hAnsi="Times New Roman" w:cs="Times New Roman"/>
          <w:sz w:val="32"/>
          <w:szCs w:val="40"/>
          <w:lang w:eastAsia="ru-RU"/>
        </w:rPr>
      </w:pPr>
      <w:r>
        <w:rPr>
          <w:rFonts w:ascii="Times New Roman" w:eastAsiaTheme="minorEastAsia" w:hAnsi="Times New Roman" w:cs="Times New Roman"/>
          <w:sz w:val="32"/>
          <w:szCs w:val="40"/>
          <w:lang w:eastAsia="ru-RU"/>
        </w:rPr>
        <w:t>Возраст детей – 10-11</w:t>
      </w:r>
      <w:r w:rsidRPr="00B74D77">
        <w:rPr>
          <w:rFonts w:ascii="Times New Roman" w:eastAsiaTheme="minorEastAsia" w:hAnsi="Times New Roman" w:cs="Times New Roman"/>
          <w:sz w:val="32"/>
          <w:szCs w:val="40"/>
          <w:lang w:eastAsia="ru-RU"/>
        </w:rPr>
        <w:t>лет</w:t>
      </w:r>
    </w:p>
    <w:p w:rsidR="00B74D77" w:rsidRPr="00B74D77" w:rsidRDefault="00B74D77" w:rsidP="00B74D77">
      <w:pPr>
        <w:spacing w:line="276" w:lineRule="auto"/>
        <w:jc w:val="center"/>
        <w:rPr>
          <w:rFonts w:ascii="Times New Roman" w:eastAsiaTheme="minorEastAsia" w:hAnsi="Times New Roman" w:cs="Times New Roman"/>
          <w:sz w:val="32"/>
          <w:szCs w:val="40"/>
          <w:lang w:eastAsia="ru-RU"/>
        </w:rPr>
      </w:pPr>
      <w:r>
        <w:rPr>
          <w:rFonts w:ascii="Times New Roman" w:eastAsiaTheme="minorEastAsia" w:hAnsi="Times New Roman" w:cs="Times New Roman"/>
          <w:sz w:val="32"/>
          <w:szCs w:val="40"/>
          <w:lang w:eastAsia="ru-RU"/>
        </w:rPr>
        <w:t>Срок реализации – 1 год</w:t>
      </w:r>
    </w:p>
    <w:p w:rsidR="00B74D77" w:rsidRPr="00B74D77" w:rsidRDefault="00A17006" w:rsidP="00B74D77">
      <w:pPr>
        <w:spacing w:line="276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2022 – 2023</w:t>
      </w:r>
      <w:r w:rsidR="00B74D77" w:rsidRPr="00B74D77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 учебный год</w:t>
      </w:r>
    </w:p>
    <w:p w:rsidR="00B74D77" w:rsidRPr="00B74D77" w:rsidRDefault="00B74D77" w:rsidP="00B74D77">
      <w:pPr>
        <w:spacing w:line="276" w:lineRule="auto"/>
        <w:jc w:val="center"/>
        <w:rPr>
          <w:rFonts w:ascii="Times New Roman" w:eastAsiaTheme="minorEastAsia" w:hAnsi="Times New Roman" w:cs="Times New Roman"/>
          <w:sz w:val="32"/>
          <w:lang w:eastAsia="ru-RU"/>
        </w:rPr>
      </w:pPr>
    </w:p>
    <w:p w:rsidR="00B74D77" w:rsidRPr="00B74D77" w:rsidRDefault="00B74D77" w:rsidP="00B74D77">
      <w:pPr>
        <w:spacing w:line="276" w:lineRule="auto"/>
        <w:jc w:val="right"/>
        <w:rPr>
          <w:rFonts w:ascii="Times New Roman" w:eastAsiaTheme="minorEastAsia" w:hAnsi="Times New Roman" w:cs="Times New Roman"/>
          <w:sz w:val="24"/>
          <w:lang w:eastAsia="ru-RU"/>
        </w:rPr>
      </w:pPr>
      <w:r w:rsidRPr="00B74D77">
        <w:rPr>
          <w:rFonts w:ascii="Times New Roman" w:eastAsiaTheme="minorEastAsia" w:hAnsi="Times New Roman" w:cs="Times New Roman"/>
          <w:sz w:val="24"/>
          <w:lang w:eastAsia="ru-RU"/>
        </w:rPr>
        <w:t>Автор составитель программы</w:t>
      </w:r>
    </w:p>
    <w:p w:rsidR="00B74D77" w:rsidRPr="00B74D77" w:rsidRDefault="00A17006" w:rsidP="00B74D77">
      <w:pPr>
        <w:spacing w:line="276" w:lineRule="auto"/>
        <w:jc w:val="right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>Зенкович Екатерина Викторовна</w:t>
      </w:r>
      <w:r w:rsidR="00B74D77" w:rsidRPr="00B74D77">
        <w:rPr>
          <w:rFonts w:ascii="Times New Roman" w:eastAsiaTheme="minorEastAsia" w:hAnsi="Times New Roman" w:cs="Times New Roman"/>
          <w:sz w:val="24"/>
          <w:lang w:eastAsia="ru-RU"/>
        </w:rPr>
        <w:t>, учитель начальных классов</w:t>
      </w:r>
    </w:p>
    <w:p w:rsidR="0076088F" w:rsidRDefault="0076088F" w:rsidP="00B74D77">
      <w:pPr>
        <w:spacing w:line="276" w:lineRule="auto"/>
        <w:jc w:val="center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76088F" w:rsidRDefault="0076088F" w:rsidP="00B74D77">
      <w:pPr>
        <w:spacing w:line="276" w:lineRule="auto"/>
        <w:jc w:val="center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76088F" w:rsidRDefault="0076088F" w:rsidP="00B74D77">
      <w:pPr>
        <w:spacing w:line="276" w:lineRule="auto"/>
        <w:jc w:val="center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76088F" w:rsidRDefault="0076088F" w:rsidP="00B74D77">
      <w:pPr>
        <w:spacing w:line="276" w:lineRule="auto"/>
        <w:jc w:val="center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76088F" w:rsidRDefault="0076088F" w:rsidP="00B74D77">
      <w:pPr>
        <w:spacing w:line="276" w:lineRule="auto"/>
        <w:jc w:val="center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76088F" w:rsidRDefault="0076088F" w:rsidP="00B74D77">
      <w:pPr>
        <w:spacing w:line="276" w:lineRule="auto"/>
        <w:jc w:val="center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76088F" w:rsidRDefault="0076088F" w:rsidP="00B74D77">
      <w:pPr>
        <w:spacing w:line="276" w:lineRule="auto"/>
        <w:jc w:val="center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76088F" w:rsidRDefault="0076088F" w:rsidP="00B74D77">
      <w:pPr>
        <w:spacing w:line="276" w:lineRule="auto"/>
        <w:jc w:val="center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76088F" w:rsidRDefault="0076088F" w:rsidP="00B74D77">
      <w:pPr>
        <w:spacing w:line="276" w:lineRule="auto"/>
        <w:jc w:val="center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76088F" w:rsidRDefault="0076088F" w:rsidP="00B74D77">
      <w:pPr>
        <w:spacing w:line="276" w:lineRule="auto"/>
        <w:jc w:val="center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76088F" w:rsidRDefault="0076088F" w:rsidP="00B74D77">
      <w:pPr>
        <w:spacing w:line="276" w:lineRule="auto"/>
        <w:jc w:val="center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76088F" w:rsidRDefault="0076088F" w:rsidP="00B74D77">
      <w:pPr>
        <w:spacing w:line="276" w:lineRule="auto"/>
        <w:jc w:val="center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76088F" w:rsidRDefault="0076088F" w:rsidP="00B74D77">
      <w:pPr>
        <w:spacing w:line="276" w:lineRule="auto"/>
        <w:jc w:val="center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B74D77" w:rsidRPr="00B74D77" w:rsidRDefault="007C7205" w:rsidP="00B74D77">
      <w:pPr>
        <w:spacing w:line="276" w:lineRule="auto"/>
        <w:jc w:val="center"/>
        <w:rPr>
          <w:rFonts w:ascii="Times New Roman" w:eastAsiaTheme="minorEastAsia" w:hAnsi="Times New Roman" w:cs="Times New Roman"/>
          <w:sz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lang w:eastAsia="ru-RU"/>
        </w:rPr>
        <w:t>г</w:t>
      </w:r>
      <w:proofErr w:type="gramStart"/>
      <w:r w:rsidR="00A17006">
        <w:rPr>
          <w:rFonts w:ascii="Times New Roman" w:eastAsiaTheme="minorEastAsia" w:hAnsi="Times New Roman" w:cs="Times New Roman"/>
          <w:sz w:val="24"/>
          <w:lang w:eastAsia="ru-RU"/>
        </w:rPr>
        <w:t>.Т</w:t>
      </w:r>
      <w:proofErr w:type="gramEnd"/>
      <w:r w:rsidR="00A17006">
        <w:rPr>
          <w:rFonts w:ascii="Times New Roman" w:eastAsiaTheme="minorEastAsia" w:hAnsi="Times New Roman" w:cs="Times New Roman"/>
          <w:sz w:val="24"/>
          <w:lang w:eastAsia="ru-RU"/>
        </w:rPr>
        <w:t>юмень</w:t>
      </w:r>
      <w:proofErr w:type="spellEnd"/>
    </w:p>
    <w:p w:rsidR="00A17006" w:rsidRDefault="00A17006" w:rsidP="0076088F">
      <w:pPr>
        <w:spacing w:line="276" w:lineRule="auto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B87108" w:rsidRPr="00B74D77" w:rsidRDefault="00B87108" w:rsidP="00B74D77">
      <w:pPr>
        <w:spacing w:line="276" w:lineRule="auto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  <w:r w:rsidRPr="00B74D7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8"/>
          <w:lang w:eastAsia="ru-RU"/>
        </w:rPr>
        <w:lastRenderedPageBreak/>
        <w:t>Пояснительная записка</w:t>
      </w:r>
    </w:p>
    <w:p w:rsidR="00B87108" w:rsidRPr="00A17006" w:rsidRDefault="005B6BF9" w:rsidP="00A1700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B87108" w:rsidRPr="00A17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 </w:t>
      </w:r>
      <w:bookmarkStart w:id="0" w:name="YANDEX_21"/>
      <w:bookmarkEnd w:id="0"/>
      <w:r w:rsidR="00B87108" w:rsidRPr="00A17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  определена тем, что младшие школьники должны иметь мотивацию к обучению математики, стремиться развивать свои интеллектуальные возможности. </w:t>
      </w:r>
    </w:p>
    <w:p w:rsidR="00B87108" w:rsidRPr="00A17006" w:rsidRDefault="00B87108" w:rsidP="00A1700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Данная </w:t>
      </w:r>
      <w:bookmarkStart w:id="1" w:name="YANDEX_22"/>
      <w:bookmarkEnd w:id="1"/>
      <w:r w:rsidRPr="00A17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программа  позволяет учащимся ознакомиться со многими интересными вопросами математики на данном этапе обучения, выходящими за рамки школьной </w:t>
      </w:r>
      <w:bookmarkStart w:id="2" w:name="YANDEX_23"/>
      <w:bookmarkEnd w:id="2"/>
      <w:r w:rsidR="006A1AFA" w:rsidRPr="00A17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</w:t>
      </w:r>
      <w:r w:rsidRPr="00A17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расширить целостное представление о проблеме данной науки. Решение </w:t>
      </w:r>
      <w:bookmarkStart w:id="3" w:name="YANDEX_24"/>
      <w:bookmarkEnd w:id="3"/>
      <w:r w:rsidRPr="00A17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математических 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</w:t>
      </w:r>
    </w:p>
    <w:p w:rsidR="00B87108" w:rsidRPr="00A17006" w:rsidRDefault="00B87108" w:rsidP="00A1700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Не менее важным фактором  реализации данной </w:t>
      </w:r>
      <w:bookmarkStart w:id="4" w:name="YANDEX_25"/>
      <w:bookmarkEnd w:id="4"/>
      <w:r w:rsidRPr="00A17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  является  и стремление развить у учащихся умений самостоятельно работать, думать, решать творческие задачи, а также совершенствовать навыки  аргументации собственной позиции по определенному вопросу.</w:t>
      </w:r>
    </w:p>
    <w:p w:rsidR="00B87108" w:rsidRPr="00A17006" w:rsidRDefault="00B87108" w:rsidP="00A1700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Содержание </w:t>
      </w:r>
      <w:bookmarkStart w:id="5" w:name="YANDEX_26"/>
      <w:bookmarkEnd w:id="5"/>
      <w:r w:rsidRPr="00A17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  соответствует познавательным возможностям младших школьников и предоставляет им возможность работать на уровне повышенных требований, развивая  учебную мотивацию.</w:t>
      </w:r>
    </w:p>
    <w:p w:rsidR="00B87108" w:rsidRPr="00A17006" w:rsidRDefault="00B87108" w:rsidP="00A1700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Содержание занятий </w:t>
      </w:r>
      <w:bookmarkStart w:id="6" w:name="YANDEX_27"/>
      <w:bookmarkEnd w:id="6"/>
      <w:r w:rsidRPr="00A17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кружка  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математика. Занятия  </w:t>
      </w:r>
      <w:bookmarkStart w:id="7" w:name="YANDEX_28"/>
      <w:bookmarkEnd w:id="7"/>
      <w:r w:rsidRPr="00A17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математического  </w:t>
      </w:r>
      <w:bookmarkStart w:id="8" w:name="YANDEX_29"/>
      <w:bookmarkEnd w:id="8"/>
      <w:r w:rsidRPr="00A17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кружка  должны содействовать развитию у детей </w:t>
      </w:r>
      <w:bookmarkStart w:id="9" w:name="YANDEX_30"/>
      <w:bookmarkEnd w:id="9"/>
      <w:r w:rsidRPr="00A17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математического  образа мышления: краткости речи, умелому использованию символики, пра</w:t>
      </w:r>
      <w:r w:rsidR="006A1AFA" w:rsidRPr="00A17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вильному применению математической терминологии и т. д.</w:t>
      </w:r>
    </w:p>
    <w:p w:rsidR="006A1AFA" w:rsidRPr="00A17006" w:rsidRDefault="00B87108" w:rsidP="00A1700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Творческие работы, проектная деятельность и другие технологии, используемые в системе работы </w:t>
      </w:r>
      <w:bookmarkStart w:id="10" w:name="YANDEX_31"/>
      <w:bookmarkEnd w:id="10"/>
      <w:r w:rsidR="006A1AFA" w:rsidRPr="00A17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кружка, </w:t>
      </w:r>
      <w:r w:rsidRPr="00A17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быть основаны на любознательности детей, которую и следует поддерживать и направлять.  Данная практика поможет ему успешно овладеть не только </w:t>
      </w:r>
      <w:proofErr w:type="spellStart"/>
      <w:r w:rsidRPr="00A17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общеучебными</w:t>
      </w:r>
      <w:proofErr w:type="spellEnd"/>
      <w:r w:rsidRPr="00A17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умениями и навыками, но и осваивать более сложный уровень знаний по предмету, достойно выступать на олимпиадах и участвовать в различных конкурсах.</w:t>
      </w:r>
    </w:p>
    <w:p w:rsidR="003B0EA3" w:rsidRPr="00A17006" w:rsidRDefault="006A1AFA" w:rsidP="00A1700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00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EFCED"/>
          <w:lang w:eastAsia="ru-RU"/>
        </w:rPr>
        <w:br/>
      </w:r>
      <w:r w:rsidRPr="00A17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588B" w:rsidRPr="00A17006" w:rsidRDefault="0042588B" w:rsidP="00A1700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588B" w:rsidRPr="00A17006" w:rsidRDefault="0042588B" w:rsidP="00A1700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588B" w:rsidRPr="00A17006" w:rsidRDefault="0042588B" w:rsidP="00A1700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4D77" w:rsidRPr="00A17006" w:rsidRDefault="00B74D77" w:rsidP="00A1700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4D77" w:rsidRPr="00A17006" w:rsidRDefault="00B74D77" w:rsidP="00A1700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7006" w:rsidRDefault="00A17006" w:rsidP="00A1700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1AFA" w:rsidRPr="00A17006" w:rsidRDefault="006A1AFA" w:rsidP="00A1700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Цель, задачи и принципы </w:t>
      </w:r>
      <w:bookmarkStart w:id="11" w:name="YANDEX_41"/>
      <w:bookmarkEnd w:id="11"/>
      <w:r w:rsidR="00B26854" w:rsidRPr="00A17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программы</w:t>
      </w:r>
      <w:r w:rsidRPr="00A17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A1AFA" w:rsidRPr="00A17006" w:rsidRDefault="006A1AFA" w:rsidP="00A17006">
      <w:pPr>
        <w:spacing w:before="230" w:after="23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0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</w:p>
    <w:p w:rsidR="006A1AFA" w:rsidRPr="00A17006" w:rsidRDefault="006A1AFA" w:rsidP="00A17006">
      <w:pPr>
        <w:pStyle w:val="a3"/>
        <w:numPr>
          <w:ilvl w:val="0"/>
          <w:numId w:val="2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 </w:t>
      </w:r>
      <w:bookmarkStart w:id="12" w:name="YANDEX_42"/>
      <w:bookmarkEnd w:id="12"/>
      <w:r w:rsidRPr="00A17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математический  образ мышления</w:t>
      </w:r>
    </w:p>
    <w:p w:rsidR="006A1AFA" w:rsidRPr="00A17006" w:rsidRDefault="006A1AFA" w:rsidP="00A17006">
      <w:pPr>
        <w:spacing w:before="230" w:after="23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0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6A1AFA" w:rsidRPr="00A17006" w:rsidRDefault="006A1AFA" w:rsidP="00A17006">
      <w:pPr>
        <w:pStyle w:val="a3"/>
        <w:numPr>
          <w:ilvl w:val="0"/>
          <w:numId w:val="2"/>
        </w:numPr>
        <w:spacing w:before="230" w:after="23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кругозор учащихся в различных областях элементарной математики;</w:t>
      </w:r>
      <w:r w:rsidRPr="00A170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6A1AFA" w:rsidRPr="00A17006" w:rsidRDefault="006A1AFA" w:rsidP="00A17006">
      <w:pPr>
        <w:pStyle w:val="a3"/>
        <w:numPr>
          <w:ilvl w:val="0"/>
          <w:numId w:val="2"/>
        </w:numPr>
        <w:spacing w:before="230" w:after="23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математические знания в области многозначных чисел;</w:t>
      </w:r>
    </w:p>
    <w:p w:rsidR="006A1AFA" w:rsidRPr="00A17006" w:rsidRDefault="006A1AFA" w:rsidP="00A17006">
      <w:pPr>
        <w:pStyle w:val="a3"/>
        <w:numPr>
          <w:ilvl w:val="0"/>
          <w:numId w:val="2"/>
        </w:numPr>
        <w:spacing w:before="230" w:after="23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умелому использованию символики;</w:t>
      </w:r>
    </w:p>
    <w:p w:rsidR="006A1AFA" w:rsidRPr="00A17006" w:rsidRDefault="006A1AFA" w:rsidP="00A17006">
      <w:pPr>
        <w:pStyle w:val="a3"/>
        <w:numPr>
          <w:ilvl w:val="0"/>
          <w:numId w:val="2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</w:t>
      </w:r>
      <w:proofErr w:type="gramStart"/>
      <w:r w:rsidRPr="00A17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proofErr w:type="gramEnd"/>
      <w:r w:rsidRPr="00A17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применять </w:t>
      </w:r>
      <w:bookmarkStart w:id="13" w:name="YANDEX_43"/>
      <w:bookmarkEnd w:id="13"/>
      <w:r w:rsidRPr="00A17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математическую  терминологию;</w:t>
      </w:r>
    </w:p>
    <w:p w:rsidR="006A1AFA" w:rsidRPr="00A17006" w:rsidRDefault="006A1AFA" w:rsidP="00A17006">
      <w:pPr>
        <w:pStyle w:val="a3"/>
        <w:numPr>
          <w:ilvl w:val="0"/>
          <w:numId w:val="2"/>
        </w:numPr>
        <w:spacing w:before="230" w:after="23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умения отвлекаться от всех качественных сторон и явлений, сосредоточивая внимание на количественных сторонах;</w:t>
      </w:r>
    </w:p>
    <w:p w:rsidR="006A1AFA" w:rsidRPr="00A17006" w:rsidRDefault="006A1AFA" w:rsidP="00A17006">
      <w:pPr>
        <w:pStyle w:val="a3"/>
        <w:numPr>
          <w:ilvl w:val="0"/>
          <w:numId w:val="2"/>
        </w:numPr>
        <w:spacing w:before="230" w:after="23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делать доступные выводы и обобщения, обосновывать собственные мысли.</w:t>
      </w:r>
    </w:p>
    <w:p w:rsidR="006A1AFA" w:rsidRPr="00A17006" w:rsidRDefault="006A1AFA" w:rsidP="00A1700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0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Принципы </w:t>
      </w:r>
      <w:bookmarkStart w:id="14" w:name="YANDEX_44"/>
      <w:bookmarkEnd w:id="14"/>
      <w:r w:rsidR="00B26854" w:rsidRPr="00A170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программы</w:t>
      </w:r>
      <w:r w:rsidRPr="00A170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6A1AFA" w:rsidRPr="00A17006" w:rsidRDefault="006A1AFA" w:rsidP="00A17006">
      <w:pPr>
        <w:pStyle w:val="a3"/>
        <w:numPr>
          <w:ilvl w:val="0"/>
          <w:numId w:val="3"/>
        </w:numPr>
        <w:spacing w:before="230" w:after="23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0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Актуальность</w:t>
      </w:r>
    </w:p>
    <w:p w:rsidR="006A1AFA" w:rsidRPr="00A17006" w:rsidRDefault="006A1AFA" w:rsidP="00A17006">
      <w:pPr>
        <w:spacing w:before="230" w:after="23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Создание условий для повышения мотивации к обучению математики, стремление развивать интеллектуальные возможности  учащихся.</w:t>
      </w:r>
    </w:p>
    <w:p w:rsidR="006A1AFA" w:rsidRPr="00A17006" w:rsidRDefault="006A1AFA" w:rsidP="00A17006">
      <w:pPr>
        <w:pStyle w:val="a3"/>
        <w:numPr>
          <w:ilvl w:val="0"/>
          <w:numId w:val="3"/>
        </w:numPr>
        <w:spacing w:before="230" w:after="23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0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Научность</w:t>
      </w:r>
    </w:p>
    <w:p w:rsidR="006A1AFA" w:rsidRPr="00A17006" w:rsidRDefault="006A1AFA" w:rsidP="00A17006">
      <w:pPr>
        <w:spacing w:before="230" w:after="23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</w:p>
    <w:p w:rsidR="006A1AFA" w:rsidRPr="00A17006" w:rsidRDefault="006A1AFA" w:rsidP="00A17006">
      <w:pPr>
        <w:pStyle w:val="a3"/>
        <w:numPr>
          <w:ilvl w:val="0"/>
          <w:numId w:val="3"/>
        </w:numPr>
        <w:spacing w:before="230" w:after="23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0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Системность</w:t>
      </w:r>
    </w:p>
    <w:p w:rsidR="006A1AFA" w:rsidRPr="00A17006" w:rsidRDefault="006A1AFA" w:rsidP="00A17006">
      <w:pPr>
        <w:spacing w:before="230" w:after="23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 строится от частных примеров (особенности решения отдельных примеров) </w:t>
      </w:r>
      <w:proofErr w:type="gramStart"/>
      <w:r w:rsidRPr="00A17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17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общим (решение математических задач).</w:t>
      </w:r>
    </w:p>
    <w:p w:rsidR="006A1AFA" w:rsidRPr="00A17006" w:rsidRDefault="006A1AFA" w:rsidP="00A17006">
      <w:pPr>
        <w:pStyle w:val="a3"/>
        <w:numPr>
          <w:ilvl w:val="0"/>
          <w:numId w:val="3"/>
        </w:numPr>
        <w:spacing w:before="230" w:after="23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0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Практическая направленность</w:t>
      </w:r>
    </w:p>
    <w:p w:rsidR="006A1AFA" w:rsidRPr="00A17006" w:rsidRDefault="006A1AFA" w:rsidP="00A1700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занятий </w:t>
      </w:r>
      <w:bookmarkStart w:id="15" w:name="YANDEX_45"/>
      <w:bookmarkEnd w:id="15"/>
      <w:r w:rsidRPr="00A17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кружка  направлено на освоение </w:t>
      </w:r>
      <w:bookmarkStart w:id="16" w:name="YANDEX_46"/>
      <w:bookmarkEnd w:id="16"/>
      <w:r w:rsidRPr="00A17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математической  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городских олимпиадах и других математических играх и конкурсах.</w:t>
      </w:r>
    </w:p>
    <w:p w:rsidR="00B74D77" w:rsidRPr="00A17006" w:rsidRDefault="00B74D77" w:rsidP="00A17006">
      <w:pPr>
        <w:pStyle w:val="a3"/>
        <w:spacing w:before="230" w:after="230" w:line="360" w:lineRule="atLeast"/>
        <w:ind w:left="10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D77" w:rsidRPr="00A17006" w:rsidRDefault="00B74D77" w:rsidP="00A17006">
      <w:pPr>
        <w:spacing w:before="230" w:after="23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AFA" w:rsidRPr="00A17006" w:rsidRDefault="006A1AFA" w:rsidP="00A17006">
      <w:pPr>
        <w:pStyle w:val="a3"/>
        <w:numPr>
          <w:ilvl w:val="0"/>
          <w:numId w:val="3"/>
        </w:numPr>
        <w:spacing w:before="230" w:after="23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0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Обеспечение мотивации</w:t>
      </w:r>
    </w:p>
    <w:p w:rsidR="006A1AFA" w:rsidRPr="00A17006" w:rsidRDefault="006A1AFA" w:rsidP="00A17006">
      <w:pPr>
        <w:spacing w:before="230" w:after="23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развитие интереса к математике как науке физико-математического направления, во-вторых, успешное усвоение учебного материала на уроках и выступление на олимпиадах по математике.</w:t>
      </w:r>
    </w:p>
    <w:p w:rsidR="006A1AFA" w:rsidRPr="00A17006" w:rsidRDefault="006A1AFA" w:rsidP="00A17006">
      <w:pPr>
        <w:pStyle w:val="a3"/>
        <w:numPr>
          <w:ilvl w:val="0"/>
          <w:numId w:val="3"/>
        </w:numPr>
        <w:spacing w:before="230" w:after="23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0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Реалистичность</w:t>
      </w:r>
    </w:p>
    <w:p w:rsidR="006A1AFA" w:rsidRPr="00A17006" w:rsidRDefault="006A1AFA" w:rsidP="00A1700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точки зрения возможности усвоения основного содержания </w:t>
      </w:r>
      <w:bookmarkStart w:id="17" w:name="YANDEX_47"/>
      <w:bookmarkEnd w:id="17"/>
      <w:r w:rsidRPr="00A17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  – возможно усвоение за 68 занятий.</w:t>
      </w:r>
    </w:p>
    <w:p w:rsidR="006A1AFA" w:rsidRPr="00A17006" w:rsidRDefault="006A1AFA" w:rsidP="00A17006">
      <w:pPr>
        <w:pStyle w:val="a3"/>
        <w:numPr>
          <w:ilvl w:val="0"/>
          <w:numId w:val="3"/>
        </w:numPr>
        <w:spacing w:before="230" w:after="23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0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Курс ориентационный</w:t>
      </w:r>
    </w:p>
    <w:p w:rsidR="006A1AFA" w:rsidRPr="00A17006" w:rsidRDefault="006A1AFA" w:rsidP="00A17006">
      <w:pPr>
        <w:spacing w:before="230" w:after="23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 в данной  учебной дисциплине.</w:t>
      </w:r>
    </w:p>
    <w:p w:rsidR="006A1AFA" w:rsidRPr="00A17006" w:rsidRDefault="006A1AFA" w:rsidP="00A17006">
      <w:pPr>
        <w:spacing w:before="230" w:after="23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0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Предполагаемые результаты:</w:t>
      </w:r>
    </w:p>
    <w:p w:rsidR="006A1AFA" w:rsidRPr="00A17006" w:rsidRDefault="006A1AFA" w:rsidP="00A1700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в  </w:t>
      </w:r>
      <w:bookmarkStart w:id="18" w:name="YANDEX_48"/>
      <w:bookmarkEnd w:id="18"/>
      <w:r w:rsidRPr="00A17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кружке </w:t>
      </w:r>
      <w:bookmarkStart w:id="19" w:name="YANDEX_LAST"/>
      <w:bookmarkEnd w:id="19"/>
      <w:r w:rsidRPr="00A17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должны помочь учащимся:</w:t>
      </w:r>
    </w:p>
    <w:p w:rsidR="006A1AFA" w:rsidRPr="00A17006" w:rsidRDefault="006A1AFA" w:rsidP="00A17006">
      <w:pPr>
        <w:pStyle w:val="a3"/>
        <w:numPr>
          <w:ilvl w:val="0"/>
          <w:numId w:val="3"/>
        </w:numPr>
        <w:spacing w:before="230" w:after="23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усвоить основные базовые знания по </w:t>
      </w:r>
      <w:r w:rsidR="00B26854" w:rsidRPr="00A17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математике,</w:t>
      </w:r>
      <w:r w:rsidRPr="00A17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её ключевые понятия;</w:t>
      </w:r>
    </w:p>
    <w:p w:rsidR="006A1AFA" w:rsidRPr="00A17006" w:rsidRDefault="006A1AFA" w:rsidP="00A17006">
      <w:pPr>
        <w:pStyle w:val="a3"/>
        <w:numPr>
          <w:ilvl w:val="0"/>
          <w:numId w:val="3"/>
        </w:numPr>
        <w:spacing w:before="230" w:after="23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учащимся овладеть способами исследовательской деятельности;</w:t>
      </w:r>
    </w:p>
    <w:p w:rsidR="006A1AFA" w:rsidRPr="00A17006" w:rsidRDefault="006A1AFA" w:rsidP="00A17006">
      <w:pPr>
        <w:pStyle w:val="a3"/>
        <w:numPr>
          <w:ilvl w:val="0"/>
          <w:numId w:val="3"/>
        </w:numPr>
        <w:spacing w:before="230" w:after="23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творческое мышление;</w:t>
      </w:r>
    </w:p>
    <w:p w:rsidR="006A1AFA" w:rsidRPr="00A17006" w:rsidRDefault="006A1AFA" w:rsidP="00A17006">
      <w:pPr>
        <w:pStyle w:val="a3"/>
        <w:numPr>
          <w:ilvl w:val="0"/>
          <w:numId w:val="3"/>
        </w:numPr>
        <w:spacing w:before="230" w:after="23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улучшению </w:t>
      </w:r>
      <w:proofErr w:type="gramStart"/>
      <w:r w:rsidRPr="00A17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 решения задач различ</w:t>
      </w:r>
      <w:r w:rsidR="00B26854" w:rsidRPr="00A17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уровня сложности</w:t>
      </w:r>
      <w:proofErr w:type="gramEnd"/>
      <w:r w:rsidR="00B26854" w:rsidRPr="00A17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учащимися, </w:t>
      </w:r>
      <w:r w:rsidRPr="00A17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успешному высту</w:t>
      </w:r>
      <w:r w:rsidR="00B26854" w:rsidRPr="00A17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плению на олимпиадах</w:t>
      </w:r>
      <w:r w:rsidRPr="00A17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играх, конкурсах. </w:t>
      </w:r>
    </w:p>
    <w:p w:rsidR="00B26854" w:rsidRPr="00A17006" w:rsidRDefault="006A1AFA" w:rsidP="00A17006">
      <w:pPr>
        <w:spacing w:before="230" w:after="230"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170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виды деятельности учащихся:</w:t>
      </w:r>
    </w:p>
    <w:p w:rsidR="00B26854" w:rsidRPr="00A17006" w:rsidRDefault="00B26854" w:rsidP="00A17006">
      <w:pPr>
        <w:pStyle w:val="a3"/>
        <w:numPr>
          <w:ilvl w:val="0"/>
          <w:numId w:val="6"/>
        </w:numPr>
        <w:spacing w:before="230" w:after="23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занимательных задач;</w:t>
      </w:r>
    </w:p>
    <w:p w:rsidR="006A1AFA" w:rsidRPr="00A17006" w:rsidRDefault="00B26854" w:rsidP="00A17006">
      <w:pPr>
        <w:pStyle w:val="a3"/>
        <w:numPr>
          <w:ilvl w:val="0"/>
          <w:numId w:val="4"/>
        </w:numPr>
        <w:spacing w:before="230" w:after="23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A1AFA" w:rsidRPr="00A17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математических газет;</w:t>
      </w:r>
    </w:p>
    <w:p w:rsidR="006A1AFA" w:rsidRPr="00A17006" w:rsidRDefault="006A1AFA" w:rsidP="00A17006">
      <w:pPr>
        <w:pStyle w:val="a3"/>
        <w:numPr>
          <w:ilvl w:val="0"/>
          <w:numId w:val="4"/>
        </w:numPr>
        <w:spacing w:before="230" w:after="23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математической олимпиаде, международной игре «Кенгуру»;</w:t>
      </w:r>
    </w:p>
    <w:p w:rsidR="006A1AFA" w:rsidRPr="00A17006" w:rsidRDefault="006A1AFA" w:rsidP="00A17006">
      <w:pPr>
        <w:pStyle w:val="a3"/>
        <w:numPr>
          <w:ilvl w:val="0"/>
          <w:numId w:val="4"/>
        </w:numPr>
        <w:spacing w:before="230" w:after="23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знакомство с научно-популярной литературой, связанной с математикой;</w:t>
      </w:r>
    </w:p>
    <w:p w:rsidR="006A1AFA" w:rsidRPr="00A17006" w:rsidRDefault="006A1AFA" w:rsidP="00A17006">
      <w:pPr>
        <w:pStyle w:val="a3"/>
        <w:numPr>
          <w:ilvl w:val="0"/>
          <w:numId w:val="4"/>
        </w:numPr>
        <w:spacing w:before="230" w:after="23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деятельность</w:t>
      </w:r>
      <w:r w:rsidR="005B6BF9" w:rsidRPr="00A17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A1AFA" w:rsidRPr="00A17006" w:rsidRDefault="006A1AFA" w:rsidP="00A17006">
      <w:pPr>
        <w:pStyle w:val="a3"/>
        <w:numPr>
          <w:ilvl w:val="0"/>
          <w:numId w:val="4"/>
        </w:numPr>
        <w:spacing w:before="230" w:after="23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работа;</w:t>
      </w:r>
    </w:p>
    <w:p w:rsidR="006A1AFA" w:rsidRPr="00A17006" w:rsidRDefault="006A1AFA" w:rsidP="00A17006">
      <w:pPr>
        <w:pStyle w:val="a3"/>
        <w:numPr>
          <w:ilvl w:val="0"/>
          <w:numId w:val="4"/>
        </w:numPr>
        <w:spacing w:before="230" w:after="23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в парах, в группах;</w:t>
      </w:r>
    </w:p>
    <w:p w:rsidR="003B0EA3" w:rsidRPr="00A17006" w:rsidRDefault="006A1AFA" w:rsidP="00A17006">
      <w:pPr>
        <w:pStyle w:val="a3"/>
        <w:numPr>
          <w:ilvl w:val="0"/>
          <w:numId w:val="4"/>
        </w:numPr>
        <w:spacing w:before="230" w:after="23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работы</w:t>
      </w:r>
    </w:p>
    <w:p w:rsidR="003B0EA3" w:rsidRPr="00A17006" w:rsidRDefault="003B0EA3" w:rsidP="00A17006">
      <w:pPr>
        <w:pStyle w:val="a3"/>
        <w:spacing w:before="230" w:after="23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006" w:rsidRDefault="00A17006" w:rsidP="00A17006">
      <w:pPr>
        <w:spacing w:before="230" w:after="23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AD7" w:rsidRPr="00A17006" w:rsidRDefault="00B26854" w:rsidP="00A17006">
      <w:pPr>
        <w:spacing w:before="230" w:after="23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7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E76AD7" w:rsidRDefault="00E76AD7" w:rsidP="007669B9">
      <w:pPr>
        <w:pStyle w:val="a3"/>
        <w:spacing w:before="274" w:after="27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6AD7" w:rsidRDefault="00E76AD7" w:rsidP="007669B9">
      <w:pPr>
        <w:pStyle w:val="a3"/>
        <w:spacing w:before="274" w:after="27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4669"/>
        <w:gridCol w:w="1993"/>
      </w:tblGrid>
      <w:tr w:rsidR="00651965" w:rsidRPr="007020A6" w:rsidTr="00A17006">
        <w:tc>
          <w:tcPr>
            <w:tcW w:w="1417" w:type="dxa"/>
          </w:tcPr>
          <w:p w:rsidR="00651965" w:rsidRPr="007020A6" w:rsidRDefault="00651965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0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8F47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20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020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69" w:type="dxa"/>
          </w:tcPr>
          <w:p w:rsidR="00651965" w:rsidRPr="007020A6" w:rsidRDefault="00651965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0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993" w:type="dxa"/>
          </w:tcPr>
          <w:p w:rsidR="00651965" w:rsidRPr="007020A6" w:rsidRDefault="00651965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0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651965" w:rsidRPr="007020A6" w:rsidTr="00A17006">
        <w:tc>
          <w:tcPr>
            <w:tcW w:w="1417" w:type="dxa"/>
          </w:tcPr>
          <w:p w:rsidR="00651965" w:rsidRPr="008F47C9" w:rsidRDefault="0042588B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69" w:type="dxa"/>
          </w:tcPr>
          <w:p w:rsidR="00651965" w:rsidRPr="007020A6" w:rsidRDefault="00651965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20" w:name="_GoBack"/>
            <w:bookmarkEnd w:id="20"/>
            <w:r w:rsidRPr="007020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 истории математики «</w:t>
            </w:r>
            <w:r w:rsidR="00CB166B" w:rsidRPr="007020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7020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 люди научились считать</w:t>
            </w:r>
            <w:r w:rsidR="00CB166B" w:rsidRPr="007020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 («Праздник чисел» Волина</w:t>
            </w:r>
            <w:r w:rsidR="00D96F46" w:rsidRPr="007020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166B" w:rsidRPr="007020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В.)</w:t>
            </w:r>
          </w:p>
        </w:tc>
        <w:tc>
          <w:tcPr>
            <w:tcW w:w="1993" w:type="dxa"/>
          </w:tcPr>
          <w:p w:rsidR="00CB166B" w:rsidRDefault="00CB166B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17006" w:rsidRPr="007020A6" w:rsidRDefault="00A17006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1965" w:rsidRPr="007020A6" w:rsidTr="00A17006">
        <w:tc>
          <w:tcPr>
            <w:tcW w:w="1417" w:type="dxa"/>
          </w:tcPr>
          <w:p w:rsidR="00651965" w:rsidRPr="007020A6" w:rsidRDefault="0042588B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9" w:type="dxa"/>
          </w:tcPr>
          <w:p w:rsidR="00651965" w:rsidRPr="007020A6" w:rsidRDefault="00CB166B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0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Немного истории «О».</w:t>
            </w:r>
          </w:p>
          <w:p w:rsidR="00CB166B" w:rsidRPr="007020A6" w:rsidRDefault="00CB166B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0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Магия чисел. Наука нумерологии. («Праздник чисел» </w:t>
            </w:r>
            <w:proofErr w:type="spellStart"/>
            <w:r w:rsidRPr="007020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ВолинаВ</w:t>
            </w:r>
            <w:proofErr w:type="spellEnd"/>
            <w:r w:rsidRPr="007020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93" w:type="dxa"/>
          </w:tcPr>
          <w:p w:rsidR="00CB166B" w:rsidRPr="007020A6" w:rsidRDefault="00CB166B" w:rsidP="00A17006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1965" w:rsidRPr="007020A6" w:rsidTr="00A17006">
        <w:tc>
          <w:tcPr>
            <w:tcW w:w="1417" w:type="dxa"/>
          </w:tcPr>
          <w:p w:rsidR="00651965" w:rsidRPr="007020A6" w:rsidRDefault="0042588B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69" w:type="dxa"/>
          </w:tcPr>
          <w:p w:rsidR="00651965" w:rsidRPr="007020A6" w:rsidRDefault="004B2050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0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Занимательные задачи </w:t>
            </w:r>
          </w:p>
          <w:p w:rsidR="00CB166B" w:rsidRPr="007020A6" w:rsidRDefault="00CB166B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0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Ученые математики.</w:t>
            </w:r>
          </w:p>
        </w:tc>
        <w:tc>
          <w:tcPr>
            <w:tcW w:w="1993" w:type="dxa"/>
          </w:tcPr>
          <w:p w:rsidR="00CB166B" w:rsidRPr="007020A6" w:rsidRDefault="00CB166B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1965" w:rsidRPr="007020A6" w:rsidTr="00A17006">
        <w:tc>
          <w:tcPr>
            <w:tcW w:w="1417" w:type="dxa"/>
          </w:tcPr>
          <w:p w:rsidR="00651965" w:rsidRPr="007020A6" w:rsidRDefault="0042588B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69" w:type="dxa"/>
          </w:tcPr>
          <w:p w:rsidR="00951791" w:rsidRPr="007020A6" w:rsidRDefault="00951791" w:rsidP="00951791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20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</w:t>
            </w:r>
            <w:r w:rsidR="00A170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нговые</w:t>
            </w:r>
            <w:proofErr w:type="spellEnd"/>
            <w:r w:rsidR="00A170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занятия «Доли» </w:t>
            </w:r>
          </w:p>
          <w:p w:rsidR="00951791" w:rsidRPr="007020A6" w:rsidRDefault="00951791" w:rsidP="00951791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20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Тренинговые</w:t>
            </w:r>
            <w:proofErr w:type="spellEnd"/>
            <w:r w:rsidR="00A170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занятия «Доли» </w:t>
            </w:r>
          </w:p>
        </w:tc>
        <w:tc>
          <w:tcPr>
            <w:tcW w:w="1993" w:type="dxa"/>
          </w:tcPr>
          <w:p w:rsidR="00951791" w:rsidRPr="007020A6" w:rsidRDefault="00951791" w:rsidP="00A17006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1965" w:rsidRPr="007020A6" w:rsidTr="00A17006">
        <w:tc>
          <w:tcPr>
            <w:tcW w:w="1417" w:type="dxa"/>
          </w:tcPr>
          <w:p w:rsidR="00651965" w:rsidRPr="007020A6" w:rsidRDefault="0042588B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69" w:type="dxa"/>
          </w:tcPr>
          <w:p w:rsidR="00951791" w:rsidRPr="007020A6" w:rsidRDefault="00951791" w:rsidP="00951791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0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Задачи на перекладывание палочек.</w:t>
            </w:r>
          </w:p>
          <w:p w:rsidR="00951791" w:rsidRPr="007020A6" w:rsidRDefault="00951791" w:rsidP="00A17006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0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 такое натуральн</w:t>
            </w:r>
            <w:r w:rsidR="00A170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ое число.</w:t>
            </w:r>
            <w:r w:rsidR="00A17006" w:rsidRPr="007020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3" w:type="dxa"/>
          </w:tcPr>
          <w:p w:rsidR="00951791" w:rsidRPr="007020A6" w:rsidRDefault="00951791" w:rsidP="00A17006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1965" w:rsidRPr="007020A6" w:rsidTr="00A17006">
        <w:tc>
          <w:tcPr>
            <w:tcW w:w="1417" w:type="dxa"/>
          </w:tcPr>
          <w:p w:rsidR="00651965" w:rsidRPr="007020A6" w:rsidRDefault="0042588B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69" w:type="dxa"/>
          </w:tcPr>
          <w:p w:rsidR="00651965" w:rsidRPr="007020A6" w:rsidRDefault="00951791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0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«Олимпиадные задания 2-4 классы»</w:t>
            </w:r>
            <w:r w:rsidR="00A170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3" w:type="dxa"/>
          </w:tcPr>
          <w:p w:rsidR="00951791" w:rsidRPr="007020A6" w:rsidRDefault="00951791" w:rsidP="00A17006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1965" w:rsidRPr="007020A6" w:rsidTr="00A17006">
        <w:tc>
          <w:tcPr>
            <w:tcW w:w="1417" w:type="dxa"/>
          </w:tcPr>
          <w:p w:rsidR="00651965" w:rsidRPr="007020A6" w:rsidRDefault="0042588B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69" w:type="dxa"/>
          </w:tcPr>
          <w:p w:rsidR="00951791" w:rsidRPr="007020A6" w:rsidRDefault="00951791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0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 в жизни человека.</w:t>
            </w:r>
          </w:p>
        </w:tc>
        <w:tc>
          <w:tcPr>
            <w:tcW w:w="1993" w:type="dxa"/>
          </w:tcPr>
          <w:p w:rsidR="004B2050" w:rsidRPr="007020A6" w:rsidRDefault="004B2050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51791" w:rsidRPr="007020A6" w:rsidRDefault="00951791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1965" w:rsidRPr="007020A6" w:rsidTr="00A17006">
        <w:tc>
          <w:tcPr>
            <w:tcW w:w="1417" w:type="dxa"/>
          </w:tcPr>
          <w:p w:rsidR="00651965" w:rsidRPr="007020A6" w:rsidRDefault="0042588B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69" w:type="dxa"/>
          </w:tcPr>
          <w:p w:rsidR="00651965" w:rsidRPr="007020A6" w:rsidRDefault="00951791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0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Нестандартные задачи. Ст</w:t>
            </w:r>
            <w:r w:rsidR="004B2050" w:rsidRPr="007020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олбчатые диаграммы </w:t>
            </w:r>
          </w:p>
          <w:p w:rsidR="00951791" w:rsidRPr="007020A6" w:rsidRDefault="00951791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51791" w:rsidRPr="007020A6" w:rsidRDefault="00951791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</w:tcPr>
          <w:p w:rsidR="004B2050" w:rsidRPr="007020A6" w:rsidRDefault="004B2050" w:rsidP="00A17006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1965" w:rsidRPr="007020A6" w:rsidTr="00A17006">
        <w:tc>
          <w:tcPr>
            <w:tcW w:w="1417" w:type="dxa"/>
          </w:tcPr>
          <w:p w:rsidR="00651965" w:rsidRPr="007020A6" w:rsidRDefault="0042588B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4B2050" w:rsidRPr="007020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69" w:type="dxa"/>
          </w:tcPr>
          <w:p w:rsidR="00651965" w:rsidRPr="007020A6" w:rsidRDefault="004B2050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0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Проект. Модель машины времени.</w:t>
            </w:r>
          </w:p>
        </w:tc>
        <w:tc>
          <w:tcPr>
            <w:tcW w:w="1993" w:type="dxa"/>
          </w:tcPr>
          <w:p w:rsidR="00651965" w:rsidRPr="007020A6" w:rsidRDefault="00651965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B2050" w:rsidRPr="007020A6" w:rsidRDefault="004B2050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1965" w:rsidRPr="007020A6" w:rsidTr="00A17006">
        <w:tc>
          <w:tcPr>
            <w:tcW w:w="1417" w:type="dxa"/>
          </w:tcPr>
          <w:p w:rsidR="00651965" w:rsidRPr="007020A6" w:rsidRDefault="0042588B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69" w:type="dxa"/>
          </w:tcPr>
          <w:p w:rsidR="004B2050" w:rsidRPr="007020A6" w:rsidRDefault="004B2050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0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в декаде математики. Выпуск газеты.</w:t>
            </w:r>
          </w:p>
        </w:tc>
        <w:tc>
          <w:tcPr>
            <w:tcW w:w="1993" w:type="dxa"/>
          </w:tcPr>
          <w:p w:rsidR="00651965" w:rsidRPr="007020A6" w:rsidRDefault="00651965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B2050" w:rsidRPr="007020A6" w:rsidRDefault="004B2050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B2050" w:rsidRPr="007020A6" w:rsidRDefault="004B2050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1965" w:rsidRPr="007020A6" w:rsidTr="00A17006">
        <w:tc>
          <w:tcPr>
            <w:tcW w:w="1417" w:type="dxa"/>
          </w:tcPr>
          <w:p w:rsidR="00651965" w:rsidRPr="007020A6" w:rsidRDefault="0042588B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69" w:type="dxa"/>
          </w:tcPr>
          <w:p w:rsidR="00651965" w:rsidRPr="007020A6" w:rsidRDefault="004B2050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0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только математика «</w:t>
            </w:r>
            <w:proofErr w:type="spellStart"/>
            <w:r w:rsidRPr="007020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Навигацкая</w:t>
            </w:r>
            <w:proofErr w:type="spellEnd"/>
            <w:r w:rsidRPr="007020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школа».</w:t>
            </w:r>
          </w:p>
          <w:p w:rsidR="004B2050" w:rsidRPr="007020A6" w:rsidRDefault="004B2050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0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только математика – Леонтий Филиппович Магницкий (стр. 49-53 уч.)</w:t>
            </w:r>
            <w:r w:rsidR="00256F50" w:rsidRPr="007020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3" w:type="dxa"/>
          </w:tcPr>
          <w:p w:rsidR="00651965" w:rsidRPr="007020A6" w:rsidRDefault="00651965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56F50" w:rsidRPr="007020A6" w:rsidRDefault="00256F50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B2050" w:rsidRPr="007020A6" w:rsidRDefault="004B2050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1965" w:rsidRPr="007020A6" w:rsidTr="00A17006">
        <w:tc>
          <w:tcPr>
            <w:tcW w:w="1417" w:type="dxa"/>
          </w:tcPr>
          <w:p w:rsidR="00651965" w:rsidRPr="007020A6" w:rsidRDefault="0042588B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69" w:type="dxa"/>
          </w:tcPr>
          <w:p w:rsidR="00651965" w:rsidRPr="007020A6" w:rsidRDefault="004B2050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0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 только математика «Воспитанники </w:t>
            </w:r>
            <w:proofErr w:type="spellStart"/>
            <w:r w:rsidRPr="007020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Навигацкой</w:t>
            </w:r>
            <w:proofErr w:type="spellEnd"/>
            <w:r w:rsidRPr="007020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школы учат математику»</w:t>
            </w:r>
            <w:r w:rsidR="00256F50" w:rsidRPr="007020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(стр. 54-57 уч.).</w:t>
            </w:r>
          </w:p>
        </w:tc>
        <w:tc>
          <w:tcPr>
            <w:tcW w:w="1993" w:type="dxa"/>
          </w:tcPr>
          <w:p w:rsidR="00651965" w:rsidRPr="007020A6" w:rsidRDefault="00651965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56F50" w:rsidRPr="007020A6" w:rsidRDefault="00256F50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1965" w:rsidRPr="007020A6" w:rsidTr="00A17006">
        <w:tc>
          <w:tcPr>
            <w:tcW w:w="1417" w:type="dxa"/>
          </w:tcPr>
          <w:p w:rsidR="00651965" w:rsidRPr="007020A6" w:rsidRDefault="0042588B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69" w:type="dxa"/>
          </w:tcPr>
          <w:p w:rsidR="00256F50" w:rsidRPr="007020A6" w:rsidRDefault="00256F50" w:rsidP="00A17006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0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Математический турнир «Самый взрослый </w:t>
            </w:r>
            <w:proofErr w:type="spellStart"/>
            <w:proofErr w:type="gramStart"/>
            <w:r w:rsidRPr="007020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взрослый</w:t>
            </w:r>
            <w:proofErr w:type="spellEnd"/>
            <w:proofErr w:type="gramEnd"/>
            <w:r w:rsidRPr="007020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Что такое десятичная система счисления? </w:t>
            </w:r>
          </w:p>
        </w:tc>
        <w:tc>
          <w:tcPr>
            <w:tcW w:w="1993" w:type="dxa"/>
          </w:tcPr>
          <w:p w:rsidR="00256F50" w:rsidRPr="007020A6" w:rsidRDefault="00256F50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56F50" w:rsidRPr="007020A6" w:rsidRDefault="00256F50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1965" w:rsidRPr="007020A6" w:rsidTr="00A17006">
        <w:tc>
          <w:tcPr>
            <w:tcW w:w="1417" w:type="dxa"/>
          </w:tcPr>
          <w:p w:rsidR="00651965" w:rsidRPr="007020A6" w:rsidRDefault="0042588B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69" w:type="dxa"/>
          </w:tcPr>
          <w:p w:rsidR="00256F50" w:rsidRPr="007020A6" w:rsidRDefault="00256F50" w:rsidP="00A17006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0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 такое классы многозначного числа? Ученые математики.</w:t>
            </w:r>
          </w:p>
        </w:tc>
        <w:tc>
          <w:tcPr>
            <w:tcW w:w="1993" w:type="dxa"/>
          </w:tcPr>
          <w:p w:rsidR="00256F50" w:rsidRPr="007020A6" w:rsidRDefault="00A17006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0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56F50" w:rsidRPr="007020A6" w:rsidRDefault="00256F50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1965" w:rsidRPr="007020A6" w:rsidTr="00A17006">
        <w:tc>
          <w:tcPr>
            <w:tcW w:w="1417" w:type="dxa"/>
          </w:tcPr>
          <w:p w:rsidR="00651965" w:rsidRPr="007020A6" w:rsidRDefault="0042588B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69" w:type="dxa"/>
          </w:tcPr>
          <w:p w:rsidR="00651965" w:rsidRPr="007020A6" w:rsidRDefault="00256F50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0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Занимательные задачи.</w:t>
            </w:r>
          </w:p>
          <w:p w:rsidR="00256F50" w:rsidRPr="007020A6" w:rsidRDefault="00256F50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0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Магия чисел  -1, 2,3, 4. («Праздник чисел» Волина</w:t>
            </w:r>
            <w:r w:rsidR="00D96F46" w:rsidRPr="007020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20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В.)</w:t>
            </w:r>
          </w:p>
        </w:tc>
        <w:tc>
          <w:tcPr>
            <w:tcW w:w="1993" w:type="dxa"/>
          </w:tcPr>
          <w:p w:rsidR="00256F50" w:rsidRPr="007020A6" w:rsidRDefault="00256F50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51965" w:rsidRPr="007020A6" w:rsidRDefault="00651965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1965" w:rsidRPr="007020A6" w:rsidTr="00A17006">
        <w:tc>
          <w:tcPr>
            <w:tcW w:w="1417" w:type="dxa"/>
          </w:tcPr>
          <w:p w:rsidR="00651965" w:rsidRPr="007020A6" w:rsidRDefault="0042588B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  <w:r w:rsidR="00256F50" w:rsidRPr="007020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69" w:type="dxa"/>
          </w:tcPr>
          <w:p w:rsidR="00D96F46" w:rsidRPr="007020A6" w:rsidRDefault="00256F50" w:rsidP="00A17006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0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Подготовка к тестированию по математики «Кенгуру </w:t>
            </w:r>
            <w:r w:rsidR="00D96F46" w:rsidRPr="007020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7020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выпускникам</w:t>
            </w:r>
            <w:r w:rsidR="00D96F46" w:rsidRPr="007020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1993" w:type="dxa"/>
          </w:tcPr>
          <w:p w:rsidR="00651965" w:rsidRPr="007020A6" w:rsidRDefault="00651965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1965" w:rsidRPr="007020A6" w:rsidTr="00A17006">
        <w:tc>
          <w:tcPr>
            <w:tcW w:w="1417" w:type="dxa"/>
          </w:tcPr>
          <w:p w:rsidR="00651965" w:rsidRPr="007020A6" w:rsidRDefault="0042588B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69" w:type="dxa"/>
          </w:tcPr>
          <w:p w:rsidR="00BB6D66" w:rsidRPr="007020A6" w:rsidRDefault="00BB6D66" w:rsidP="00A17006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0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к тестированию по математики «Кенгуру – выпускникам». Римские цифры.</w:t>
            </w:r>
          </w:p>
        </w:tc>
        <w:tc>
          <w:tcPr>
            <w:tcW w:w="1993" w:type="dxa"/>
          </w:tcPr>
          <w:p w:rsidR="00651965" w:rsidRPr="007020A6" w:rsidRDefault="00651965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6D66" w:rsidRPr="007020A6" w:rsidRDefault="00BB6D66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6D66" w:rsidRPr="007020A6" w:rsidRDefault="00BB6D66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6D66" w:rsidRPr="007020A6" w:rsidRDefault="00BB6D66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6D66" w:rsidRPr="007020A6" w:rsidRDefault="00BB6D66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1965" w:rsidRPr="007020A6" w:rsidTr="00A17006">
        <w:tc>
          <w:tcPr>
            <w:tcW w:w="1417" w:type="dxa"/>
          </w:tcPr>
          <w:p w:rsidR="00651965" w:rsidRPr="007020A6" w:rsidRDefault="0042588B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69" w:type="dxa"/>
          </w:tcPr>
          <w:p w:rsidR="00BB6D66" w:rsidRPr="007020A6" w:rsidRDefault="00BB6D66" w:rsidP="00A17006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0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«Кенгуру – выпускникам». Магия чисел 5, 6, 7. Семь чудес света. («Праздник чисел» Волина В.)</w:t>
            </w:r>
          </w:p>
        </w:tc>
        <w:tc>
          <w:tcPr>
            <w:tcW w:w="1993" w:type="dxa"/>
          </w:tcPr>
          <w:p w:rsidR="00BB6D66" w:rsidRPr="007020A6" w:rsidRDefault="00BB6D66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6D66" w:rsidRPr="007020A6" w:rsidRDefault="00BB6D66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6D66" w:rsidRPr="007020A6" w:rsidRDefault="00BB6D66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1965" w:rsidRPr="007020A6" w:rsidTr="00A17006">
        <w:tc>
          <w:tcPr>
            <w:tcW w:w="1417" w:type="dxa"/>
          </w:tcPr>
          <w:p w:rsidR="00651965" w:rsidRPr="007020A6" w:rsidRDefault="0042588B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69" w:type="dxa"/>
          </w:tcPr>
          <w:p w:rsidR="00651965" w:rsidRPr="007020A6" w:rsidRDefault="00BB6D66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0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Проект. Страничка из энциклопедии.</w:t>
            </w:r>
          </w:p>
        </w:tc>
        <w:tc>
          <w:tcPr>
            <w:tcW w:w="1993" w:type="dxa"/>
          </w:tcPr>
          <w:p w:rsidR="00651965" w:rsidRPr="007020A6" w:rsidRDefault="00651965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6D66" w:rsidRPr="007020A6" w:rsidRDefault="00BB6D66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1965" w:rsidRPr="007020A6" w:rsidTr="00A17006">
        <w:tc>
          <w:tcPr>
            <w:tcW w:w="1417" w:type="dxa"/>
          </w:tcPr>
          <w:p w:rsidR="00651965" w:rsidRPr="007020A6" w:rsidRDefault="0042588B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69" w:type="dxa"/>
          </w:tcPr>
          <w:p w:rsidR="00651965" w:rsidRPr="007020A6" w:rsidRDefault="00BB6D66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0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 только математика. Экспедиции </w:t>
            </w:r>
            <w:proofErr w:type="spellStart"/>
            <w:r w:rsidRPr="007020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Витуса</w:t>
            </w:r>
            <w:proofErr w:type="spellEnd"/>
            <w:r w:rsidRPr="007020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Беринга (стр. 79-81).</w:t>
            </w:r>
          </w:p>
        </w:tc>
        <w:tc>
          <w:tcPr>
            <w:tcW w:w="1993" w:type="dxa"/>
          </w:tcPr>
          <w:p w:rsidR="00651965" w:rsidRPr="007020A6" w:rsidRDefault="00651965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6D66" w:rsidRPr="007020A6" w:rsidRDefault="00BB6D66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1965" w:rsidRPr="007020A6" w:rsidTr="00A17006">
        <w:tc>
          <w:tcPr>
            <w:tcW w:w="1417" w:type="dxa"/>
          </w:tcPr>
          <w:p w:rsidR="00651965" w:rsidRPr="007020A6" w:rsidRDefault="0042588B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69" w:type="dxa"/>
          </w:tcPr>
          <w:p w:rsidR="00651965" w:rsidRPr="007020A6" w:rsidRDefault="00BB6D66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0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Ученые математики.</w:t>
            </w:r>
          </w:p>
          <w:p w:rsidR="00BB6D66" w:rsidRPr="007020A6" w:rsidRDefault="00BB6D66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0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Математический турнир «Отважный путешественник».</w:t>
            </w:r>
          </w:p>
        </w:tc>
        <w:tc>
          <w:tcPr>
            <w:tcW w:w="1993" w:type="dxa"/>
          </w:tcPr>
          <w:p w:rsidR="00651965" w:rsidRPr="007020A6" w:rsidRDefault="00651965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B6D66" w:rsidRPr="007020A6" w:rsidRDefault="00BB6D66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1965" w:rsidRPr="007020A6" w:rsidTr="00A17006">
        <w:tc>
          <w:tcPr>
            <w:tcW w:w="1417" w:type="dxa"/>
          </w:tcPr>
          <w:p w:rsidR="00651965" w:rsidRPr="007020A6" w:rsidRDefault="00167026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69" w:type="dxa"/>
          </w:tcPr>
          <w:p w:rsidR="00BB6D66" w:rsidRPr="007020A6" w:rsidRDefault="00BB6D66" w:rsidP="00A17006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0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 зарождалась геометрия</w:t>
            </w:r>
            <w:r w:rsidR="00646F01" w:rsidRPr="007020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020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20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Тренинговые</w:t>
            </w:r>
            <w:proofErr w:type="spellEnd"/>
            <w:r w:rsidRPr="007020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занятия –</w:t>
            </w:r>
            <w:r w:rsidR="00A170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646F01" w:rsidRPr="007020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еометрия</w:t>
            </w:r>
            <w:r w:rsidR="00A170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3" w:type="dxa"/>
          </w:tcPr>
          <w:p w:rsidR="00651965" w:rsidRPr="007020A6" w:rsidRDefault="00651965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46F01" w:rsidRPr="007020A6" w:rsidRDefault="00646F01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46F01" w:rsidRPr="007020A6" w:rsidRDefault="00646F01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1965" w:rsidRPr="007020A6" w:rsidTr="00A17006">
        <w:tc>
          <w:tcPr>
            <w:tcW w:w="1417" w:type="dxa"/>
          </w:tcPr>
          <w:p w:rsidR="00651965" w:rsidRPr="007020A6" w:rsidRDefault="00167026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69" w:type="dxa"/>
          </w:tcPr>
          <w:p w:rsidR="00646F01" w:rsidRPr="007020A6" w:rsidRDefault="00646F01" w:rsidP="00646F01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0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только математика «Петровски</w:t>
            </w:r>
            <w:r w:rsidR="00A170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 мануфактуры» </w:t>
            </w:r>
          </w:p>
          <w:p w:rsidR="00646F01" w:rsidRPr="007020A6" w:rsidRDefault="00646F01" w:rsidP="00A17006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0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Старинные меры измерения – длина, масса.  </w:t>
            </w:r>
          </w:p>
        </w:tc>
        <w:tc>
          <w:tcPr>
            <w:tcW w:w="1993" w:type="dxa"/>
          </w:tcPr>
          <w:p w:rsidR="00651965" w:rsidRPr="007020A6" w:rsidRDefault="00651965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020A6" w:rsidRDefault="007020A6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46F01" w:rsidRPr="007020A6" w:rsidRDefault="00646F01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1965" w:rsidRPr="007020A6" w:rsidTr="00A17006">
        <w:tc>
          <w:tcPr>
            <w:tcW w:w="1417" w:type="dxa"/>
          </w:tcPr>
          <w:p w:rsidR="00651965" w:rsidRPr="007020A6" w:rsidRDefault="00167026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69" w:type="dxa"/>
          </w:tcPr>
          <w:p w:rsidR="00646F01" w:rsidRPr="007020A6" w:rsidRDefault="00646F01" w:rsidP="00A17006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0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 только математика «Петровские мануфактуры» </w:t>
            </w:r>
          </w:p>
        </w:tc>
        <w:tc>
          <w:tcPr>
            <w:tcW w:w="1993" w:type="dxa"/>
          </w:tcPr>
          <w:p w:rsidR="00651965" w:rsidRPr="007020A6" w:rsidRDefault="00651965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46F01" w:rsidRPr="007020A6" w:rsidRDefault="00646F01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1965" w:rsidRPr="007020A6" w:rsidTr="00A17006">
        <w:tc>
          <w:tcPr>
            <w:tcW w:w="1417" w:type="dxa"/>
          </w:tcPr>
          <w:p w:rsidR="00651965" w:rsidRPr="007020A6" w:rsidRDefault="00167026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69" w:type="dxa"/>
          </w:tcPr>
          <w:p w:rsidR="00646F01" w:rsidRPr="007020A6" w:rsidRDefault="00646F01" w:rsidP="00646F01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0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Нестандартные задачи.</w:t>
            </w:r>
          </w:p>
          <w:p w:rsidR="00651965" w:rsidRPr="007020A6" w:rsidRDefault="00651965" w:rsidP="00A17006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</w:tcPr>
          <w:p w:rsidR="00646F01" w:rsidRPr="007020A6" w:rsidRDefault="00646F01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51965" w:rsidRPr="007020A6" w:rsidRDefault="00651965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1965" w:rsidRPr="007020A6" w:rsidTr="00A17006">
        <w:tc>
          <w:tcPr>
            <w:tcW w:w="1417" w:type="dxa"/>
          </w:tcPr>
          <w:p w:rsidR="00651965" w:rsidRPr="007020A6" w:rsidRDefault="00167026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69" w:type="dxa"/>
          </w:tcPr>
          <w:p w:rsidR="00D5083C" w:rsidRPr="007020A6" w:rsidRDefault="00D5083C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0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Математические фокусы.</w:t>
            </w:r>
          </w:p>
          <w:p w:rsidR="00651965" w:rsidRPr="007020A6" w:rsidRDefault="00D5083C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0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Магия чисел – 8, 9 («Праздник чисел» Волина В.).</w:t>
            </w:r>
          </w:p>
          <w:p w:rsidR="00D5083C" w:rsidRPr="007020A6" w:rsidRDefault="00D5083C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</w:tcPr>
          <w:p w:rsidR="00651965" w:rsidRPr="007020A6" w:rsidRDefault="00651965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5083C" w:rsidRPr="007020A6" w:rsidRDefault="00D5083C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1965" w:rsidRPr="007020A6" w:rsidTr="00A17006">
        <w:tc>
          <w:tcPr>
            <w:tcW w:w="1417" w:type="dxa"/>
          </w:tcPr>
          <w:p w:rsidR="00651965" w:rsidRPr="007020A6" w:rsidRDefault="00167026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69" w:type="dxa"/>
          </w:tcPr>
          <w:p w:rsidR="00651965" w:rsidRPr="007020A6" w:rsidRDefault="00D5083C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0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Нестандартные задачи.</w:t>
            </w:r>
          </w:p>
          <w:p w:rsidR="00D5083C" w:rsidRPr="007020A6" w:rsidRDefault="00D5083C" w:rsidP="00A17006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0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Задачи на встречное движение </w:t>
            </w:r>
          </w:p>
        </w:tc>
        <w:tc>
          <w:tcPr>
            <w:tcW w:w="1993" w:type="dxa"/>
          </w:tcPr>
          <w:p w:rsidR="00651965" w:rsidRPr="007020A6" w:rsidRDefault="00651965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5083C" w:rsidRPr="007020A6" w:rsidRDefault="00D5083C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1965" w:rsidRPr="007020A6" w:rsidTr="00A17006">
        <w:tc>
          <w:tcPr>
            <w:tcW w:w="1417" w:type="dxa"/>
          </w:tcPr>
          <w:p w:rsidR="00651965" w:rsidRPr="007020A6" w:rsidRDefault="00167026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69" w:type="dxa"/>
          </w:tcPr>
          <w:p w:rsidR="00651965" w:rsidRPr="007020A6" w:rsidRDefault="007020A6" w:rsidP="00A17006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 только математика «Задачи» </w:t>
            </w:r>
          </w:p>
        </w:tc>
        <w:tc>
          <w:tcPr>
            <w:tcW w:w="1993" w:type="dxa"/>
          </w:tcPr>
          <w:p w:rsidR="00651965" w:rsidRPr="007020A6" w:rsidRDefault="00651965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5083C" w:rsidRPr="007020A6" w:rsidRDefault="00D5083C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1965" w:rsidRPr="007020A6" w:rsidTr="00A17006">
        <w:tc>
          <w:tcPr>
            <w:tcW w:w="1417" w:type="dxa"/>
          </w:tcPr>
          <w:p w:rsidR="00651965" w:rsidRPr="007020A6" w:rsidRDefault="00167026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69" w:type="dxa"/>
          </w:tcPr>
          <w:p w:rsidR="00D5083C" w:rsidRPr="007020A6" w:rsidRDefault="00D5083C" w:rsidP="00A17006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0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 зарождался календ</w:t>
            </w:r>
            <w:r w:rsidR="00A170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арь? Единицы измерения времени.</w:t>
            </w:r>
            <w:r w:rsidR="00A17006" w:rsidRPr="007020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20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История часов </w:t>
            </w:r>
          </w:p>
        </w:tc>
        <w:tc>
          <w:tcPr>
            <w:tcW w:w="1993" w:type="dxa"/>
          </w:tcPr>
          <w:p w:rsidR="00651965" w:rsidRPr="007020A6" w:rsidRDefault="00651965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5083C" w:rsidRPr="007020A6" w:rsidRDefault="00D5083C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5083C" w:rsidRPr="007020A6" w:rsidRDefault="00D5083C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1965" w:rsidRPr="007020A6" w:rsidTr="00A17006">
        <w:tc>
          <w:tcPr>
            <w:tcW w:w="1417" w:type="dxa"/>
          </w:tcPr>
          <w:p w:rsidR="00651965" w:rsidRPr="007020A6" w:rsidRDefault="00167026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69" w:type="dxa"/>
          </w:tcPr>
          <w:p w:rsidR="00651965" w:rsidRPr="007020A6" w:rsidRDefault="00D5083C" w:rsidP="00A17006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20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 только математика. М. В. Ломоносов </w:t>
            </w:r>
          </w:p>
        </w:tc>
        <w:tc>
          <w:tcPr>
            <w:tcW w:w="1993" w:type="dxa"/>
          </w:tcPr>
          <w:p w:rsidR="00651965" w:rsidRPr="007020A6" w:rsidRDefault="00651965" w:rsidP="00A17006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020A6" w:rsidRPr="007020A6" w:rsidTr="00A17006">
        <w:trPr>
          <w:trHeight w:val="2230"/>
        </w:trPr>
        <w:tc>
          <w:tcPr>
            <w:tcW w:w="1417" w:type="dxa"/>
            <w:vMerge w:val="restart"/>
            <w:tcBorders>
              <w:left w:val="nil"/>
              <w:bottom w:val="nil"/>
              <w:right w:val="nil"/>
            </w:tcBorders>
          </w:tcPr>
          <w:p w:rsidR="007020A6" w:rsidRPr="007020A6" w:rsidRDefault="007020A6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9" w:type="dxa"/>
            <w:tcBorders>
              <w:left w:val="nil"/>
              <w:bottom w:val="nil"/>
              <w:right w:val="nil"/>
            </w:tcBorders>
          </w:tcPr>
          <w:p w:rsidR="007020A6" w:rsidRPr="007020A6" w:rsidRDefault="007020A6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left w:val="nil"/>
              <w:bottom w:val="nil"/>
              <w:right w:val="nil"/>
            </w:tcBorders>
          </w:tcPr>
          <w:p w:rsidR="007020A6" w:rsidRPr="007020A6" w:rsidRDefault="007020A6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020A6" w:rsidRPr="007020A6" w:rsidTr="00A17006">
        <w:trPr>
          <w:gridAfter w:val="2"/>
          <w:wAfter w:w="6662" w:type="dxa"/>
          <w:trHeight w:val="2230"/>
        </w:trPr>
        <w:tc>
          <w:tcPr>
            <w:tcW w:w="1417" w:type="dxa"/>
            <w:vMerge/>
            <w:tcBorders>
              <w:left w:val="nil"/>
              <w:bottom w:val="nil"/>
              <w:right w:val="nil"/>
            </w:tcBorders>
          </w:tcPr>
          <w:p w:rsidR="007020A6" w:rsidRPr="007020A6" w:rsidRDefault="007020A6" w:rsidP="007669B9">
            <w:pPr>
              <w:pStyle w:val="a3"/>
              <w:spacing w:before="274" w:after="27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F7743" w:rsidRDefault="00EF774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7743" w:rsidRDefault="00EF774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7026" w:rsidRDefault="00EF7743" w:rsidP="003B0EA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</w:t>
      </w:r>
    </w:p>
    <w:p w:rsidR="008B0176" w:rsidRPr="007669B9" w:rsidRDefault="008B0176">
      <w:pPr>
        <w:rPr>
          <w:rFonts w:ascii="Times New Roman" w:hAnsi="Times New Roman" w:cs="Times New Roman"/>
          <w:sz w:val="24"/>
          <w:szCs w:val="24"/>
        </w:rPr>
      </w:pPr>
    </w:p>
    <w:sectPr w:rsidR="008B0176" w:rsidRPr="007669B9" w:rsidSect="00A17006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46A" w:rsidRDefault="0000046A" w:rsidP="003B0EA3">
      <w:pPr>
        <w:spacing w:after="0"/>
      </w:pPr>
      <w:r>
        <w:separator/>
      </w:r>
    </w:p>
  </w:endnote>
  <w:endnote w:type="continuationSeparator" w:id="0">
    <w:p w:rsidR="0000046A" w:rsidRDefault="0000046A" w:rsidP="003B0E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85532"/>
      <w:docPartObj>
        <w:docPartGallery w:val="Page Numbers (Bottom of Page)"/>
        <w:docPartUnique/>
      </w:docPartObj>
    </w:sdtPr>
    <w:sdtEndPr/>
    <w:sdtContent>
      <w:p w:rsidR="003B0EA3" w:rsidRDefault="00C9383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61B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B0EA3" w:rsidRDefault="003B0E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46A" w:rsidRDefault="0000046A" w:rsidP="003B0EA3">
      <w:pPr>
        <w:spacing w:after="0"/>
      </w:pPr>
      <w:r>
        <w:separator/>
      </w:r>
    </w:p>
  </w:footnote>
  <w:footnote w:type="continuationSeparator" w:id="0">
    <w:p w:rsidR="0000046A" w:rsidRDefault="0000046A" w:rsidP="003B0EA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0FC7"/>
    <w:multiLevelType w:val="hybridMultilevel"/>
    <w:tmpl w:val="80F4AC66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0C2A579B"/>
    <w:multiLevelType w:val="hybridMultilevel"/>
    <w:tmpl w:val="D17E636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E347591"/>
    <w:multiLevelType w:val="hybridMultilevel"/>
    <w:tmpl w:val="08620FC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14039EF"/>
    <w:multiLevelType w:val="hybridMultilevel"/>
    <w:tmpl w:val="97F4F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10613"/>
    <w:multiLevelType w:val="hybridMultilevel"/>
    <w:tmpl w:val="8BCCA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2B56FB"/>
    <w:multiLevelType w:val="multilevel"/>
    <w:tmpl w:val="3146B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077BD2"/>
    <w:multiLevelType w:val="hybridMultilevel"/>
    <w:tmpl w:val="51E662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08"/>
    <w:rsid w:val="0000046A"/>
    <w:rsid w:val="00167026"/>
    <w:rsid w:val="00180A3C"/>
    <w:rsid w:val="00256F50"/>
    <w:rsid w:val="003261BE"/>
    <w:rsid w:val="003B0EA3"/>
    <w:rsid w:val="0042588B"/>
    <w:rsid w:val="004B2050"/>
    <w:rsid w:val="00515564"/>
    <w:rsid w:val="005430C5"/>
    <w:rsid w:val="005A4AC6"/>
    <w:rsid w:val="005B6BF9"/>
    <w:rsid w:val="00626CA2"/>
    <w:rsid w:val="00646F01"/>
    <w:rsid w:val="00651965"/>
    <w:rsid w:val="006A1AFA"/>
    <w:rsid w:val="007020A6"/>
    <w:rsid w:val="0076088F"/>
    <w:rsid w:val="007669B9"/>
    <w:rsid w:val="007C0BBB"/>
    <w:rsid w:val="007C7205"/>
    <w:rsid w:val="007E72F1"/>
    <w:rsid w:val="007F379E"/>
    <w:rsid w:val="007F6722"/>
    <w:rsid w:val="008B0176"/>
    <w:rsid w:val="008F47C9"/>
    <w:rsid w:val="00951791"/>
    <w:rsid w:val="009735C0"/>
    <w:rsid w:val="0099405D"/>
    <w:rsid w:val="00A17006"/>
    <w:rsid w:val="00A70B9C"/>
    <w:rsid w:val="00AE69F0"/>
    <w:rsid w:val="00B26854"/>
    <w:rsid w:val="00B74D77"/>
    <w:rsid w:val="00B87108"/>
    <w:rsid w:val="00BB6D66"/>
    <w:rsid w:val="00C82ACE"/>
    <w:rsid w:val="00C8374A"/>
    <w:rsid w:val="00C9383A"/>
    <w:rsid w:val="00C95B21"/>
    <w:rsid w:val="00CB166B"/>
    <w:rsid w:val="00D04890"/>
    <w:rsid w:val="00D31F20"/>
    <w:rsid w:val="00D5083C"/>
    <w:rsid w:val="00D96F46"/>
    <w:rsid w:val="00E76AD7"/>
    <w:rsid w:val="00EF7743"/>
    <w:rsid w:val="00E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BB"/>
  </w:style>
  <w:style w:type="paragraph" w:styleId="1">
    <w:name w:val="heading 1"/>
    <w:basedOn w:val="a"/>
    <w:link w:val="10"/>
    <w:uiPriority w:val="9"/>
    <w:qFormat/>
    <w:rsid w:val="007020A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854"/>
    <w:pPr>
      <w:ind w:left="720"/>
      <w:contextualSpacing/>
    </w:pPr>
  </w:style>
  <w:style w:type="table" w:styleId="a4">
    <w:name w:val="Table Grid"/>
    <w:basedOn w:val="a1"/>
    <w:uiPriority w:val="59"/>
    <w:rsid w:val="0065196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020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B0EA3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0EA3"/>
  </w:style>
  <w:style w:type="paragraph" w:styleId="a7">
    <w:name w:val="footer"/>
    <w:basedOn w:val="a"/>
    <w:link w:val="a8"/>
    <w:uiPriority w:val="99"/>
    <w:unhideWhenUsed/>
    <w:rsid w:val="003B0EA3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3B0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BB"/>
  </w:style>
  <w:style w:type="paragraph" w:styleId="1">
    <w:name w:val="heading 1"/>
    <w:basedOn w:val="a"/>
    <w:link w:val="10"/>
    <w:uiPriority w:val="9"/>
    <w:qFormat/>
    <w:rsid w:val="007020A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854"/>
    <w:pPr>
      <w:ind w:left="720"/>
      <w:contextualSpacing/>
    </w:pPr>
  </w:style>
  <w:style w:type="table" w:styleId="a4">
    <w:name w:val="Table Grid"/>
    <w:basedOn w:val="a1"/>
    <w:uiPriority w:val="59"/>
    <w:rsid w:val="0065196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020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B0EA3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0EA3"/>
  </w:style>
  <w:style w:type="paragraph" w:styleId="a7">
    <w:name w:val="footer"/>
    <w:basedOn w:val="a"/>
    <w:link w:val="a8"/>
    <w:uiPriority w:val="99"/>
    <w:unhideWhenUsed/>
    <w:rsid w:val="003B0EA3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3B0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42222-7DB3-4391-B4DB-A8AFD3691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teacher</cp:lastModifiedBy>
  <cp:revision>7</cp:revision>
  <cp:lastPrinted>2011-09-07T18:42:00Z</cp:lastPrinted>
  <dcterms:created xsi:type="dcterms:W3CDTF">2017-09-10T14:19:00Z</dcterms:created>
  <dcterms:modified xsi:type="dcterms:W3CDTF">2022-10-12T02:50:00Z</dcterms:modified>
</cp:coreProperties>
</file>